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religión en el desarrollo social  Bahá'í International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 Papel de la religión en el desarrollo social  Bahá'í International </w:t>
      </w:r>
    </w:p>
    <w:p>
      <w:pPr>
        <w:ind w:left="360"/>
      </w:pPr>
      <w:r>
        <w:rPr>
          <w:i/>
        </w:rPr>
        <w:t xml:space="preserve">     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El Papel de la religión en el desarrollo social</w:t>
      </w:r>
    </w:p>
    <w:p>
      <w:pPr>
        <w:ind w:left="360"/>
      </w:pPr>
      <w:r>
        <w:rPr>
          <w:i/>
        </w:rPr>
        <w:t xml:space="preserve">      Comentarios al borrador de la Declaración y Programa de Acción para el </w:t>
      </w:r>
    </w:p>
    <w:p>
      <w:pPr>
        <w:ind w:left="360"/>
      </w:pPr>
      <w:r>
        <w:rPr>
          <w:i/>
        </w:rPr>
        <w:t xml:space="preserve">      desarrollo social. Presentado por la Comunidad Internacional Bahá'í </w:t>
      </w:r>
    </w:p>
    <w:p>
      <w:pPr>
        <w:ind w:left="360"/>
      </w:pPr>
      <w:r>
        <w:rPr>
          <w:i/>
        </w:rPr>
        <w:t xml:space="preserve">      durante la segunda reunión del Comité Preparatorio para la Cumbre Mundial </w:t>
      </w:r>
    </w:p>
    <w:p>
      <w:pPr>
        <w:ind w:left="360"/>
      </w:pPr>
      <w:r>
        <w:rPr>
          <w:i/>
        </w:rPr>
        <w:t xml:space="preserve">      sobre el Desarrollo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New York, New York</w:t>
      </w:r>
    </w:p>
    <w:p>
      <w:pPr>
        <w:ind w:left="360"/>
      </w:pPr>
      <w:r>
        <w:rPr>
          <w:i/>
        </w:rPr>
        <w:t xml:space="preserve">      22 August - 2 September 1994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"La religión"-afirma Bahá'u'lláh- "constituye el medio más potente para el </w:t>
      </w:r>
    </w:p>
    <w:p>
      <w:pPr>
        <w:ind w:left="360"/>
      </w:pPr>
      <w:r>
        <w:rPr>
          <w:i/>
        </w:rPr>
        <w:t xml:space="preserve">      establecimiento del orden y la tranquilidad de cuantos habitan en la </w:t>
      </w:r>
    </w:p>
    <w:p>
      <w:pPr>
        <w:ind w:left="360"/>
      </w:pPr>
      <w:r>
        <w:rPr>
          <w:i/>
        </w:rPr>
        <w:t xml:space="preserve">      Tierra". </w:t>
      </w:r>
    </w:p>
    <w:p>
      <w:pPr>
        <w:ind w:left="360"/>
      </w:pPr>
      <w:r>
        <w:rPr>
          <w:i/>
        </w:rPr>
        <w:t xml:space="preserve">      La religión ejerce un influjo poderoso en todas las sociedades. A lo largo </w:t>
      </w:r>
    </w:p>
    <w:p>
      <w:pPr>
        <w:ind w:left="360"/>
      </w:pPr>
      <w:r>
        <w:rPr>
          <w:i/>
        </w:rPr>
        <w:t xml:space="preserve">      de la historia, ha demostrado ser la fuerza principal desencadenante del </w:t>
      </w:r>
    </w:p>
    <w:p>
      <w:pPr>
        <w:ind w:left="360"/>
      </w:pPr>
      <w:r>
        <w:rPr>
          <w:i/>
        </w:rPr>
        <w:t xml:space="preserve">      progreso social, fuerza que motiva a las personas a que desarrollen </w:t>
      </w:r>
    </w:p>
    <w:p>
      <w:pPr>
        <w:ind w:left="360"/>
      </w:pPr>
      <w:r>
        <w:rPr>
          <w:i/>
        </w:rPr>
        <w:t xml:space="preserve">      cualidades espirituales y que hace posible que éstas se sacrifiquen por </w:t>
      </w:r>
    </w:p>
    <w:p>
      <w:pPr>
        <w:ind w:left="360"/>
      </w:pPr>
      <w:r>
        <w:rPr>
          <w:i/>
        </w:rPr>
        <w:t xml:space="preserve">      sus semejantes y por el mejoramiento de sus comunidades. </w:t>
      </w:r>
    </w:p>
    <w:p>
      <w:pPr>
        <w:ind w:left="360"/>
      </w:pPr>
      <w:r>
        <w:rPr>
          <w:i/>
        </w:rPr>
        <w:t xml:space="preserve">      Los principios espirituales y universales que atesora la religión -la </w:t>
      </w:r>
    </w:p>
    <w:p>
      <w:pPr>
        <w:ind w:left="360"/>
      </w:pPr>
      <w:r>
        <w:rPr>
          <w:i/>
        </w:rPr>
        <w:t xml:space="preserve">      tolerancia, la compasión, el amor, la justicia, la humildad, el </w:t>
      </w:r>
    </w:p>
    <w:p>
      <w:pPr>
        <w:ind w:left="360"/>
      </w:pPr>
      <w:r>
        <w:rPr>
          <w:i/>
        </w:rPr>
        <w:t xml:space="preserve">      sacrificio, la honradez, la unidad y la entrega al bienestar de los demás- </w:t>
      </w:r>
    </w:p>
    <w:p>
      <w:pPr>
        <w:ind w:left="360"/>
      </w:pPr>
      <w:r>
        <w:rPr>
          <w:i/>
        </w:rPr>
        <w:t xml:space="preserve">      son la base de toda civilización progresiva. </w:t>
      </w:r>
    </w:p>
    <w:p>
      <w:pPr>
        <w:ind w:left="360"/>
      </w:pPr>
      <w:r>
        <w:rPr>
          <w:i/>
        </w:rPr>
        <w:t xml:space="preserve">      Al mismo tiempo, también debe reconocerse que a lo largo de todas las </w:t>
      </w:r>
    </w:p>
    <w:p>
      <w:pPr>
        <w:ind w:left="360"/>
      </w:pPr>
      <w:r>
        <w:rPr>
          <w:i/>
        </w:rPr>
        <w:t xml:space="preserve">      épocas la perversión de la religión ha sido la causa fundamental de la </w:t>
      </w:r>
    </w:p>
    <w:p>
      <w:pPr>
        <w:ind w:left="360"/>
      </w:pPr>
      <w:r>
        <w:rPr>
          <w:i/>
        </w:rPr>
        <w:t xml:space="preserve">      desintegración social, la intolerancia, el odio, el sexismo, la pobreza, </w:t>
      </w:r>
    </w:p>
    <w:p>
      <w:pPr>
        <w:ind w:left="360"/>
      </w:pPr>
      <w:r>
        <w:rPr>
          <w:i/>
        </w:rPr>
        <w:t xml:space="preserve">      la opresión y la guerra. A decir verdad son muchos los problemas actuales, </w:t>
      </w:r>
    </w:p>
    <w:p>
      <w:pPr>
        <w:ind w:left="360"/>
      </w:pPr>
      <w:r>
        <w:rPr>
          <w:i/>
        </w:rPr>
        <w:t xml:space="preserve">      aparentemente insolubles -entre los que cabe incluir no pocos de los </w:t>
      </w:r>
    </w:p>
    <w:p>
      <w:pPr>
        <w:ind w:left="360"/>
      </w:pPr>
      <w:r>
        <w:rPr>
          <w:i/>
        </w:rPr>
        <w:t xml:space="preserve">      reseñados durante el curso de la Cumbre Social-, cuya raíz se remonta al </w:t>
      </w:r>
    </w:p>
    <w:p>
      <w:pPr>
        <w:ind w:left="360"/>
      </w:pPr>
      <w:r>
        <w:rPr>
          <w:i/>
        </w:rPr>
        <w:t xml:space="preserve">      mal uso y corrupción de la autoridad religiosa. </w:t>
      </w:r>
    </w:p>
    <w:p>
      <w:pPr>
        <w:ind w:left="360"/>
      </w:pPr>
      <w:r>
        <w:rPr>
          <w:i/>
        </w:rPr>
        <w:t xml:space="preserve">      Así pues, es evidente si la religión ha de hacer frente a los múltiples </w:t>
      </w:r>
    </w:p>
    <w:p>
      <w:pPr>
        <w:ind w:left="360"/>
      </w:pPr>
      <w:r>
        <w:rPr>
          <w:i/>
        </w:rPr>
        <w:t xml:space="preserve">      desafíos que la apremian, ella misma debe estar limpia de ignorancia, </w:t>
      </w:r>
    </w:p>
    <w:p>
      <w:pPr>
        <w:ind w:left="360"/>
      </w:pPr>
      <w:r>
        <w:rPr>
          <w:i/>
        </w:rPr>
        <w:t xml:space="preserve">      prejuicios y animosidades. </w:t>
      </w:r>
    </w:p>
    <w:p>
      <w:pPr>
        <w:ind w:left="360"/>
      </w:pPr>
      <w:r>
        <w:rPr>
          <w:i/>
        </w:rPr>
        <w:t xml:space="preserve">      Tras abandonar toda tendencia a promover una salvación puramente personal </w:t>
      </w:r>
    </w:p>
    <w:p>
      <w:pPr>
        <w:ind w:left="360"/>
      </w:pPr>
      <w:r>
        <w:rPr>
          <w:i/>
        </w:rPr>
        <w:t xml:space="preserve">      o limitada al grupo, la religión debiera recalcar que el bienestar y la </w:t>
      </w:r>
    </w:p>
    <w:p>
      <w:pPr>
        <w:ind w:left="360"/>
      </w:pPr>
      <w:r>
        <w:rPr>
          <w:i/>
        </w:rPr>
        <w:t xml:space="preserve">      realización espiritual de la persona están estrechamente ligados al </w:t>
      </w:r>
    </w:p>
    <w:p>
      <w:pPr>
        <w:ind w:left="360"/>
      </w:pPr>
      <w:r>
        <w:rPr>
          <w:i/>
        </w:rPr>
        <w:t xml:space="preserve">      progreso de la comunidad mundial entera. Los valores de servicio y </w:t>
      </w:r>
    </w:p>
    <w:p>
      <w:pPr>
        <w:ind w:left="360"/>
      </w:pPr>
      <w:r>
        <w:rPr>
          <w:i/>
        </w:rPr>
        <w:t xml:space="preserve">      compromiso activo con la justicia y la unidad hacen que la religión pueda </w:t>
      </w:r>
    </w:p>
    <w:p>
      <w:pPr>
        <w:ind w:left="360"/>
      </w:pPr>
      <w:r>
        <w:rPr>
          <w:i/>
        </w:rPr>
        <w:t xml:space="preserve">      convertirse en una fuerza enormemente positiva en cuestiones de desarrollo </w:t>
      </w:r>
    </w:p>
    <w:p>
      <w:pPr>
        <w:ind w:left="360"/>
      </w:pPr>
      <w:r>
        <w:rPr>
          <w:i/>
        </w:rPr>
        <w:t xml:space="preserve">      social. </w:t>
      </w:r>
    </w:p>
    <w:p>
      <w:pPr>
        <w:ind w:left="360"/>
      </w:pPr>
      <w:r>
        <w:rPr>
          <w:i/>
        </w:rPr>
        <w:t xml:space="preserve">      Por consiguiente, la Comunidad Internacional Bahá'í insta a que la </w:t>
      </w:r>
    </w:p>
    <w:p>
      <w:pPr>
        <w:ind w:left="360"/>
      </w:pPr>
      <w:r>
        <w:rPr>
          <w:i/>
        </w:rPr>
        <w:t xml:space="preserve">      Declaración y el Programa de Acción planteen de forma cabal el papel </w:t>
      </w:r>
    </w:p>
    <w:p>
      <w:pPr>
        <w:ind w:left="360"/>
      </w:pPr>
      <w:r>
        <w:rPr>
          <w:i/>
        </w:rPr>
        <w:t xml:space="preserve">      constructivo que le cumple desempeñar a la religión en materia de </w:t>
      </w:r>
    </w:p>
    <w:p>
      <w:pPr>
        <w:ind w:left="360"/>
      </w:pPr>
      <w:r>
        <w:rPr>
          <w:i/>
        </w:rPr>
        <w:t xml:space="preserve">      desarrollo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#94-0824S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Papel de la religión en el desarrollo social  Bahá'í International</w:t>
      </w:r>
    </w:p>
    <w:p/>
  </w:body>
</w:document>
</file>