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Base Espiritual de la Igualdad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La Base Espiritual de la Igualdad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Base Espiritual de la Igualdad </w:t>
      </w:r>
    </w:p>
    <w:p>
      <w:pPr>
        <w:ind w:left="360"/>
      </w:pPr>
      <w:r>
        <w:rPr>
          <w:i/>
        </w:rPr>
        <w:t xml:space="preserve">      Declaración preparada para distribución en el Foro ONG ‘85, organizado en </w:t>
      </w:r>
    </w:p>
    <w:p>
      <w:pPr>
        <w:ind w:left="360"/>
      </w:pPr>
      <w:r>
        <w:rPr>
          <w:i/>
        </w:rPr>
        <w:t xml:space="preserve">      conjunto con la Conferencia Mundial para el Estudio y la Evaluación de los </w:t>
      </w:r>
    </w:p>
    <w:p>
      <w:pPr>
        <w:ind w:left="360"/>
      </w:pPr>
      <w:r>
        <w:rPr>
          <w:i/>
        </w:rPr>
        <w:t xml:space="preserve">      Logros del Decenio para la Mujer de la ONU.</w:t>
      </w:r>
    </w:p>
    <w:p>
      <w:pPr>
        <w:ind w:left="360"/>
      </w:pPr>
      <w:r>
        <w:rPr>
          <w:i/>
        </w:rPr>
        <w:t xml:space="preserve">      Nairobi, Kenia</w:t>
      </w:r>
    </w:p>
    <w:p>
      <w:pPr>
        <w:ind w:left="360"/>
      </w:pPr>
      <w:r>
        <w:rPr>
          <w:i/>
        </w:rPr>
        <w:t xml:space="preserve">      10-19 de julio de 1985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Con inspiración y autoridad tradicionalmente derivadas de la religión, los </w:t>
      </w:r>
    </w:p>
    <w:p>
      <w:pPr>
        <w:ind w:left="360"/>
      </w:pPr>
      <w:r>
        <w:rPr>
          <w:i/>
        </w:rPr>
        <w:t xml:space="preserve">      valores morales y éticos han servido para definir las actitudes </w:t>
      </w:r>
    </w:p>
    <w:p>
      <w:pPr>
        <w:ind w:left="360"/>
      </w:pPr>
      <w:r>
        <w:rPr>
          <w:i/>
        </w:rPr>
        <w:t xml:space="preserve">      individuales y para motivar y orientar la conducta humana.</w:t>
      </w:r>
    </w:p>
    <w:p>
      <w:pPr>
        <w:ind w:left="360"/>
      </w:pPr>
      <w:r>
        <w:rPr>
          <w:i/>
        </w:rPr>
        <w:t xml:space="preserve">      La Fe Bahá’í está empeñada en el establecimiento de la justicia y la paz </w:t>
      </w:r>
    </w:p>
    <w:p>
      <w:pPr>
        <w:ind w:left="360"/>
      </w:pPr>
      <w:r>
        <w:rPr>
          <w:i/>
        </w:rPr>
        <w:t xml:space="preserve">      sobre la tierra. Sus enseñanzas, enunciadas por el Profeta­Fundador, </w:t>
      </w:r>
    </w:p>
    <w:p>
      <w:pPr>
        <w:ind w:left="360"/>
      </w:pPr>
      <w:r>
        <w:rPr>
          <w:i/>
        </w:rPr>
        <w:t xml:space="preserve">      Bahá’u’lláh, representan una matriz de valores que dan forma y significado </w:t>
      </w:r>
    </w:p>
    <w:p>
      <w:pPr>
        <w:ind w:left="360"/>
      </w:pPr>
      <w:r>
        <w:rPr>
          <w:i/>
        </w:rPr>
        <w:t xml:space="preserve">      a la vida de 1os bahá’ís y sus comunidades y proyectan una visión de la </w:t>
      </w:r>
    </w:p>
    <w:p>
      <w:pPr>
        <w:ind w:left="360"/>
      </w:pPr>
      <w:r>
        <w:rPr>
          <w:i/>
        </w:rPr>
        <w:t xml:space="preserve">      sociedad cuya base misma es espiritual. Es fundamental en la visión que </w:t>
      </w:r>
    </w:p>
    <w:p>
      <w:pPr>
        <w:ind w:left="360"/>
      </w:pPr>
      <w:r>
        <w:rPr>
          <w:i/>
        </w:rPr>
        <w:t xml:space="preserve">      tienen los bahá’ís del mundo el concepto del carácter único de la raza </w:t>
      </w:r>
    </w:p>
    <w:p>
      <w:pPr>
        <w:ind w:left="360"/>
      </w:pPr>
      <w:r>
        <w:rPr>
          <w:i/>
        </w:rPr>
        <w:t xml:space="preserve">      humana, del cual la igualdad del hombre y la mujer es un principio </w:t>
      </w:r>
    </w:p>
    <w:p>
      <w:pPr>
        <w:ind w:left="360"/>
      </w:pPr>
      <w:r>
        <w:rPr>
          <w:i/>
        </w:rPr>
        <w:t xml:space="preserve">      espiritual y social fundamental y claramente establecido, conducente a la </w:t>
      </w:r>
    </w:p>
    <w:p>
      <w:pPr>
        <w:ind w:left="360"/>
      </w:pPr>
      <w:r>
        <w:rPr>
          <w:i/>
        </w:rPr>
        <w:t xml:space="preserve">      integración personal y a la cohesión social.</w:t>
      </w:r>
    </w:p>
    <w:p>
      <w:pPr>
        <w:ind w:left="360"/>
      </w:pPr>
      <w:r>
        <w:rPr>
          <w:i/>
        </w:rPr>
        <w:t xml:space="preserve">      El carácter de los preceptos y valores de la Fe Bahá’í’ tiene </w:t>
      </w:r>
    </w:p>
    <w:p>
      <w:pPr>
        <w:ind w:left="360"/>
      </w:pPr>
      <w:r>
        <w:rPr>
          <w:i/>
        </w:rPr>
        <w:t xml:space="preserve">      consecuencias para la definición de la igualdad. A la vez que afirma que </w:t>
      </w:r>
    </w:p>
    <w:p>
      <w:pPr>
        <w:ind w:left="360"/>
      </w:pPr>
      <w:r>
        <w:rPr>
          <w:i/>
        </w:rPr>
        <w:t xml:space="preserve">      «en realidad, Dios ha creado a toda la humanidad, y en la estimación de </w:t>
      </w:r>
    </w:p>
    <w:p>
      <w:pPr>
        <w:ind w:left="360"/>
      </w:pPr>
      <w:r>
        <w:rPr>
          <w:i/>
        </w:rPr>
        <w:t xml:space="preserve">      Dios no hay distinción entre lo masculino y lo femenino», las enseñanzas </w:t>
      </w:r>
    </w:p>
    <w:p>
      <w:pPr>
        <w:ind w:left="360"/>
      </w:pPr>
      <w:r>
        <w:rPr>
          <w:i/>
        </w:rPr>
        <w:t xml:space="preserve">      Bahá’ís afirman que los derechos de la mujer y el hombre «son iguales». </w:t>
      </w:r>
    </w:p>
    <w:p>
      <w:pPr>
        <w:ind w:left="360"/>
      </w:pPr>
      <w:r>
        <w:rPr>
          <w:i/>
        </w:rPr>
        <w:t xml:space="preserve">      Por lo tanto, se establece como un derecho fundamental la igualdad de </w:t>
      </w:r>
    </w:p>
    <w:p>
      <w:pPr>
        <w:ind w:left="360"/>
      </w:pPr>
      <w:r>
        <w:rPr>
          <w:i/>
        </w:rPr>
        <w:t xml:space="preserve">      ambos sexos. Los escritos bahá’ís prescriben, además, las medidas </w:t>
      </w:r>
    </w:p>
    <w:p>
      <w:pPr>
        <w:ind w:left="360"/>
      </w:pPr>
      <w:r>
        <w:rPr>
          <w:i/>
        </w:rPr>
        <w:t xml:space="preserve">      necesarias para cambiar las actitudes individuales y para reparar las </w:t>
      </w:r>
    </w:p>
    <w:p>
      <w:pPr>
        <w:ind w:left="360"/>
      </w:pPr>
      <w:r>
        <w:rPr>
          <w:i/>
        </w:rPr>
        <w:t xml:space="preserve">      injusticias de la sociedad. Entre estas medidas figuran la enseñanza </w:t>
      </w:r>
    </w:p>
    <w:p>
      <w:pPr>
        <w:ind w:left="360"/>
      </w:pPr>
      <w:r>
        <w:rPr>
          <w:i/>
        </w:rPr>
        <w:t xml:space="preserve">      obligatoria universal, con énfasis especial en la enseñanza de la mujer; </w:t>
      </w:r>
    </w:p>
    <w:p>
      <w:pPr>
        <w:ind w:left="360"/>
      </w:pPr>
      <w:r>
        <w:rPr>
          <w:i/>
        </w:rPr>
        <w:t xml:space="preserve">      la eliminación de los prejuicios y la participación de la mujer en </w:t>
      </w:r>
    </w:p>
    <w:p>
      <w:pPr>
        <w:ind w:left="360"/>
      </w:pPr>
      <w:r>
        <w:rPr>
          <w:i/>
        </w:rPr>
        <w:t xml:space="preserve">      posiciones de adopción de decisiones en todos los sectores de la vida, </w:t>
      </w:r>
    </w:p>
    <w:p>
      <w:pPr>
        <w:ind w:left="360"/>
      </w:pPr>
      <w:r>
        <w:rPr>
          <w:i/>
        </w:rPr>
        <w:t xml:space="preserve">      todos los cuales, en opinión de los Bahá’ís, tienen autoridad divina.</w:t>
      </w:r>
    </w:p>
    <w:p>
      <w:pPr>
        <w:ind w:left="360"/>
      </w:pPr>
      <w:r>
        <w:rPr>
          <w:i/>
        </w:rPr>
        <w:t xml:space="preserve">      El concepto bahá’í de la igualdad basado en la espiritualidad enfrenta </w:t>
      </w:r>
    </w:p>
    <w:p>
      <w:pPr>
        <w:ind w:left="360"/>
      </w:pPr>
      <w:r>
        <w:rPr>
          <w:i/>
        </w:rPr>
        <w:t xml:space="preserve">      directamente dos de los principales desafíos al establecimiento de la </w:t>
      </w:r>
    </w:p>
    <w:p>
      <w:pPr>
        <w:ind w:left="360"/>
      </w:pPr>
      <w:r>
        <w:rPr>
          <w:i/>
        </w:rPr>
        <w:t xml:space="preserve">      igualdad del hombre y la mujer, a saber, la intransigencia de las </w:t>
      </w:r>
    </w:p>
    <w:p>
      <w:pPr>
        <w:ind w:left="360"/>
      </w:pPr>
      <w:r>
        <w:rPr>
          <w:i/>
        </w:rPr>
        <w:t xml:space="preserve">      actitudes y la ausencia de un medio social que apoye los cambios. </w:t>
      </w:r>
    </w:p>
    <w:p>
      <w:pPr>
        <w:ind w:left="360"/>
      </w:pPr>
      <w:r>
        <w:rPr>
          <w:i/>
        </w:rPr>
        <w:t xml:space="preserve">      El Cambio de Actitudes</w:t>
      </w:r>
    </w:p>
    <w:p>
      <w:pPr>
        <w:ind w:left="360"/>
      </w:pPr>
      <w:r>
        <w:rPr>
          <w:i/>
        </w:rPr>
        <w:t xml:space="preserve">      Con respecto a las actitudes, algunas consecuencias importantes derivan de </w:t>
      </w:r>
    </w:p>
    <w:p>
      <w:pPr>
        <w:ind w:left="360"/>
      </w:pPr>
      <w:r>
        <w:rPr>
          <w:i/>
        </w:rPr>
        <w:t xml:space="preserve">      un concepto de igualdad basado en valores espirituales. Por ejemplo, para </w:t>
      </w:r>
    </w:p>
    <w:p>
      <w:pPr>
        <w:ind w:left="360"/>
      </w:pPr>
      <w:r>
        <w:rPr>
          <w:i/>
        </w:rPr>
        <w:t xml:space="preserve">      los bahá’ís la práctica de la igualdad del hombre y la mujer es un </w:t>
      </w:r>
    </w:p>
    <w:p>
      <w:pPr>
        <w:ind w:left="360"/>
      </w:pPr>
      <w:r>
        <w:rPr>
          <w:i/>
        </w:rPr>
        <w:t xml:space="preserve">      precepto religioso, un aspecto del desarrollo espiritual que han de buscar </w:t>
      </w:r>
    </w:p>
    <w:p>
      <w:pPr>
        <w:ind w:left="360"/>
      </w:pPr>
      <w:r>
        <w:rPr>
          <w:i/>
        </w:rPr>
        <w:t xml:space="preserve">      mujeres y hombres por igual en sus vidas cotidianas. El siguiente extracto </w:t>
      </w:r>
    </w:p>
    <w:p>
      <w:pPr>
        <w:ind w:left="360"/>
      </w:pPr>
      <w:r>
        <w:rPr>
          <w:i/>
        </w:rPr>
        <w:t xml:space="preserve">      de los Escritos Bahá’ís describe simultáneamente el ideal y la meta de </w:t>
      </w:r>
    </w:p>
    <w:p>
      <w:pPr>
        <w:ind w:left="360"/>
      </w:pPr>
      <w:r>
        <w:rPr>
          <w:i/>
        </w:rPr>
        <w:t xml:space="preserve">      desarrollo personal y prevé una sociedad en que la igualdad es la norma:</w:t>
      </w:r>
    </w:p>
    <w:p>
      <w:pPr>
        <w:ind w:left="360"/>
      </w:pPr>
      <w:r>
        <w:rPr>
          <w:i/>
        </w:rPr>
        <w:t xml:space="preserve">        «En la estimación de Dios no hay distinción de sexo. Quien tenga un </w:t>
      </w:r>
    </w:p>
    <w:p>
      <w:pPr>
        <w:ind w:left="360"/>
      </w:pPr>
      <w:r>
        <w:rPr>
          <w:i/>
        </w:rPr>
        <w:t xml:space="preserve">        pensamiento puro, una enseñanza superior, logros científicos mayores, y </w:t>
      </w:r>
    </w:p>
    <w:p>
      <w:pPr>
        <w:ind w:left="360"/>
      </w:pPr>
      <w:r>
        <w:rPr>
          <w:i/>
        </w:rPr>
        <w:t xml:space="preserve">        se destaque en su filantropía, sea hombre o mujer … está facultado para </w:t>
      </w:r>
    </w:p>
    <w:p>
      <w:pPr>
        <w:ind w:left="360"/>
      </w:pPr>
      <w:r>
        <w:rPr>
          <w:i/>
        </w:rPr>
        <w:t xml:space="preserve">        recibir la plenitud de derechos y reconocimiento; no hay diferencia </w:t>
      </w:r>
    </w:p>
    <w:p>
      <w:pPr>
        <w:ind w:left="360"/>
      </w:pPr>
      <w:r>
        <w:rPr>
          <w:i/>
        </w:rPr>
        <w:t xml:space="preserve">        alguna».</w:t>
      </w:r>
    </w:p>
    <w:p>
      <w:pPr>
        <w:ind w:left="360"/>
      </w:pPr>
      <w:r>
        <w:rPr>
          <w:i/>
        </w:rPr>
        <w:t xml:space="preserve">      La igualdad es a la vez una virtud y un derecho. Tan decidida afirmación </w:t>
      </w:r>
    </w:p>
    <w:p>
      <w:pPr>
        <w:ind w:left="360"/>
      </w:pPr>
      <w:r>
        <w:rPr>
          <w:i/>
        </w:rPr>
        <w:t xml:space="preserve">      de la igualdad derivada de una fuente divina constituye una seguridad </w:t>
      </w:r>
    </w:p>
    <w:p>
      <w:pPr>
        <w:ind w:left="360"/>
      </w:pPr>
      <w:r>
        <w:rPr>
          <w:i/>
        </w:rPr>
        <w:t xml:space="preserve">      clara de la igualdad, una seguridad que trasciende las dudas personales y </w:t>
      </w:r>
    </w:p>
    <w:p>
      <w:pPr>
        <w:ind w:left="360"/>
      </w:pPr>
      <w:r>
        <w:rPr>
          <w:i/>
        </w:rPr>
        <w:t xml:space="preserve">      las barreras sociales y, por lo tanto, tiene profundo efecto sobre la </w:t>
      </w:r>
    </w:p>
    <w:p>
      <w:pPr>
        <w:ind w:left="360"/>
      </w:pPr>
      <w:r>
        <w:rPr>
          <w:i/>
        </w:rPr>
        <w:t xml:space="preserve">      identidad del individuo y su sensación de valor propio.</w:t>
      </w:r>
    </w:p>
    <w:p>
      <w:pPr>
        <w:ind w:left="360"/>
      </w:pPr>
      <w:r>
        <w:rPr>
          <w:i/>
        </w:rPr>
        <w:t xml:space="preserve">      Una nueva consecuencia de un concepto de la igualdad basada en la </w:t>
      </w:r>
    </w:p>
    <w:p>
      <w:pPr>
        <w:ind w:left="360"/>
      </w:pPr>
      <w:r>
        <w:rPr>
          <w:i/>
        </w:rPr>
        <w:t xml:space="preserve">      espiritualidad es que la puesta en práctica de este precepto es una </w:t>
      </w:r>
    </w:p>
    <w:p>
      <w:pPr>
        <w:ind w:left="360"/>
      </w:pPr>
      <w:r>
        <w:rPr>
          <w:i/>
        </w:rPr>
        <w:t xml:space="preserve">      obligación religiosa. La conciencia de esta responsabilidad sirve para </w:t>
      </w:r>
    </w:p>
    <w:p>
      <w:pPr>
        <w:ind w:left="360"/>
      </w:pPr>
      <w:r>
        <w:rPr>
          <w:i/>
        </w:rPr>
        <w:t xml:space="preserve">      inspirar y motivar tanto al hombre como a la mujer a que ajusten su </w:t>
      </w:r>
    </w:p>
    <w:p>
      <w:pPr>
        <w:ind w:left="360"/>
      </w:pPr>
      <w:r>
        <w:rPr>
          <w:i/>
        </w:rPr>
        <w:t xml:space="preserve">      conducta a este importante principio y a que establezcan la igualdad como </w:t>
      </w:r>
    </w:p>
    <w:p>
      <w:pPr>
        <w:ind w:left="360"/>
      </w:pPr>
      <w:r>
        <w:rPr>
          <w:i/>
        </w:rPr>
        <w:t xml:space="preserve">      una práctica social aceptada y recompensada. Sobre la base de este </w:t>
      </w:r>
    </w:p>
    <w:p>
      <w:pPr>
        <w:ind w:left="360"/>
      </w:pPr>
      <w:r>
        <w:rPr>
          <w:i/>
        </w:rPr>
        <w:t xml:space="preserve">      precepto no sólo se estimula sino que se insta a la mujer a aceptar la </w:t>
      </w:r>
    </w:p>
    <w:p>
      <w:pPr>
        <w:ind w:left="360"/>
      </w:pPr>
      <w:r>
        <w:rPr>
          <w:i/>
        </w:rPr>
        <w:t xml:space="preserve">      responsabilidad por su desarrollo, a procurar la educación y el </w:t>
      </w:r>
    </w:p>
    <w:p>
      <w:pPr>
        <w:ind w:left="360"/>
      </w:pPr>
      <w:r>
        <w:rPr>
          <w:i/>
        </w:rPr>
        <w:t xml:space="preserve">      perfeccionamiento de su carácter, a demostrar su potencial latente, a </w:t>
      </w:r>
    </w:p>
    <w:p>
      <w:pPr>
        <w:ind w:left="360"/>
      </w:pPr>
      <w:r>
        <w:rPr>
          <w:i/>
        </w:rPr>
        <w:t xml:space="preserve">      participar en el mundo en general, a pasar a adoptar decisiones y a </w:t>
      </w:r>
    </w:p>
    <w:p>
      <w:pPr>
        <w:ind w:left="360"/>
      </w:pPr>
      <w:r>
        <w:rPr>
          <w:i/>
        </w:rPr>
        <w:t xml:space="preserve">      esforzarse para lograr la paz universal. En estos empeños se le asegura a </w:t>
      </w:r>
    </w:p>
    <w:p>
      <w:pPr>
        <w:ind w:left="360"/>
      </w:pPr>
      <w:r>
        <w:rPr>
          <w:i/>
        </w:rPr>
        <w:t xml:space="preserve">      la mujer que «Dios la confirmará en sus esfuerzos y actividades».</w:t>
      </w:r>
    </w:p>
    <w:p>
      <w:pPr>
        <w:ind w:left="360"/>
      </w:pPr>
      <w:r>
        <w:rPr>
          <w:i/>
        </w:rPr>
        <w:t xml:space="preserve">      En la puesta en práctica de su responsabilidad espiritual, el hombre, a su </w:t>
      </w:r>
    </w:p>
    <w:p>
      <w:pPr>
        <w:ind w:left="360"/>
      </w:pPr>
      <w:r>
        <w:rPr>
          <w:i/>
        </w:rPr>
        <w:t xml:space="preserve">      vez, es llamado a reconocer la igualdad de la mujer, porque «cuando los </w:t>
      </w:r>
    </w:p>
    <w:p>
      <w:pPr>
        <w:ind w:left="360"/>
      </w:pPr>
      <w:r>
        <w:rPr>
          <w:i/>
        </w:rPr>
        <w:t xml:space="preserve">      hombres posean la igualdad de la mujer no habrá necesidad de que luchen </w:t>
      </w:r>
    </w:p>
    <w:p>
      <w:pPr>
        <w:ind w:left="360"/>
      </w:pPr>
      <w:r>
        <w:rPr>
          <w:i/>
        </w:rPr>
        <w:t xml:space="preserve">      por sus derechos». Se instruye, además, a los hombres a que abandonen todo </w:t>
      </w:r>
    </w:p>
    <w:p>
      <w:pPr>
        <w:ind w:left="360"/>
      </w:pPr>
      <w:r>
        <w:rPr>
          <w:i/>
        </w:rPr>
        <w:t xml:space="preserve">      vestigio de prejuicios, ya que «la suposición de la superioridad para el </w:t>
      </w:r>
    </w:p>
    <w:p>
      <w:pPr>
        <w:ind w:left="360"/>
      </w:pPr>
      <w:r>
        <w:rPr>
          <w:i/>
        </w:rPr>
        <w:t xml:space="preserve">      hombre seguirá reteniendo la ambición de la mujer, la aspiración de la </w:t>
      </w:r>
    </w:p>
    <w:p>
      <w:pPr>
        <w:ind w:left="360"/>
      </w:pPr>
      <w:r>
        <w:rPr>
          <w:i/>
        </w:rPr>
        <w:t xml:space="preserve">      mujer al progreso se verá obstaculizada por ella, y gradualmente perderá </w:t>
      </w:r>
    </w:p>
    <w:p>
      <w:pPr>
        <w:ind w:left="360"/>
      </w:pPr>
      <w:r>
        <w:rPr>
          <w:i/>
        </w:rPr>
        <w:t xml:space="preserve">      las esperanzas». Finalmente, se insta a los hombres a que estimulen y </w:t>
      </w:r>
    </w:p>
    <w:p>
      <w:pPr>
        <w:ind w:left="360"/>
      </w:pPr>
      <w:r>
        <w:rPr>
          <w:i/>
        </w:rPr>
        <w:t xml:space="preserve">      fomenten activamente el desarrollo de la mujer: «Esto la inspirará con </w:t>
      </w:r>
    </w:p>
    <w:p>
      <w:pPr>
        <w:ind w:left="360"/>
      </w:pPr>
      <w:r>
        <w:rPr>
          <w:i/>
        </w:rPr>
        <w:t xml:space="preserve">      esperanza y ambición y aumentará constantemente sus posibilidades de </w:t>
      </w:r>
    </w:p>
    <w:p>
      <w:pPr>
        <w:ind w:left="360"/>
      </w:pPr>
      <w:r>
        <w:rPr>
          <w:i/>
        </w:rPr>
        <w:t xml:space="preserve">      progresar».</w:t>
      </w:r>
    </w:p>
    <w:p>
      <w:pPr>
        <w:ind w:left="360"/>
      </w:pPr>
      <w:r>
        <w:rPr>
          <w:i/>
        </w:rPr>
        <w:t xml:space="preserve">      Como el fundamento racional y, de hecho, la justificación de acción tanto </w:t>
      </w:r>
    </w:p>
    <w:p>
      <w:pPr>
        <w:ind w:left="360"/>
      </w:pPr>
      <w:r>
        <w:rPr>
          <w:i/>
        </w:rPr>
        <w:t xml:space="preserve">      de la mujer como del hombre, es la obediencia al principio espiritual </w:t>
      </w:r>
    </w:p>
    <w:p>
      <w:pPr>
        <w:ind w:left="360"/>
      </w:pPr>
      <w:r>
        <w:rPr>
          <w:i/>
        </w:rPr>
        <w:t xml:space="preserve">      universal, este marco de apoyo mutuo y de es fuerzo en cooperación para </w:t>
      </w:r>
    </w:p>
    <w:p>
      <w:pPr>
        <w:ind w:left="360"/>
      </w:pPr>
      <w:r>
        <w:rPr>
          <w:i/>
        </w:rPr>
        <w:t xml:space="preserve">      lograr la meta de la igualdad da lugar al desarrollo más pleno del hombre </w:t>
      </w:r>
    </w:p>
    <w:p>
      <w:pPr>
        <w:ind w:left="360"/>
      </w:pPr>
      <w:r>
        <w:rPr>
          <w:i/>
        </w:rPr>
        <w:t xml:space="preserve">      y la mujer y al enriquecimiento de la sociedad. De hecho, se logrará la </w:t>
      </w:r>
    </w:p>
    <w:p>
      <w:pPr>
        <w:ind w:left="360"/>
      </w:pPr>
      <w:r>
        <w:rPr>
          <w:i/>
        </w:rPr>
        <w:t xml:space="preserve">      felicidad de la humanidad cuando el hombre y la mujer se coordinen y </w:t>
      </w:r>
    </w:p>
    <w:p>
      <w:pPr>
        <w:ind w:left="360"/>
      </w:pPr>
      <w:r>
        <w:rPr>
          <w:i/>
        </w:rPr>
        <w:t xml:space="preserve">      avancen por igual, ya que cada uno es el complemento y el sostén del otro.</w:t>
      </w:r>
    </w:p>
    <w:p>
      <w:pPr>
        <w:ind w:left="360"/>
      </w:pPr>
      <w:r>
        <w:rPr>
          <w:i/>
        </w:rPr>
        <w:t xml:space="preserve">      Además, como la igualdad es para los bahá’ís una obligación religiosa y el </w:t>
      </w:r>
    </w:p>
    <w:p>
      <w:pPr>
        <w:ind w:left="360"/>
      </w:pPr>
      <w:r>
        <w:rPr>
          <w:i/>
        </w:rPr>
        <w:t xml:space="preserve">      desarrollo potencial de la igualdad espiritual es ilimitado, la práctica </w:t>
      </w:r>
    </w:p>
    <w:p>
      <w:pPr>
        <w:ind w:left="360"/>
      </w:pPr>
      <w:r>
        <w:rPr>
          <w:i/>
        </w:rPr>
        <w:t xml:space="preserve">      de la igualdad del hombre y la mujer debe necesariamente seguir </w:t>
      </w:r>
    </w:p>
    <w:p>
      <w:pPr>
        <w:ind w:left="360"/>
      </w:pPr>
      <w:r>
        <w:rPr>
          <w:i/>
        </w:rPr>
        <w:t xml:space="preserve">      evolucionando en el tiempo para ajustarse a las necesidades de una </w:t>
      </w:r>
    </w:p>
    <w:p>
      <w:pPr>
        <w:ind w:left="360"/>
      </w:pPr>
      <w:r>
        <w:rPr>
          <w:i/>
        </w:rPr>
        <w:t xml:space="preserve">      civilización en constante progreso, en lugar de terminar una vez que se </w:t>
      </w:r>
    </w:p>
    <w:p>
      <w:pPr>
        <w:ind w:left="360"/>
      </w:pPr>
      <w:r>
        <w:rPr>
          <w:i/>
        </w:rPr>
        <w:t xml:space="preserve">      logren ciertos derechos mínimos. </w:t>
      </w:r>
    </w:p>
    <w:p>
      <w:pPr>
        <w:ind w:left="360"/>
      </w:pPr>
      <w:r>
        <w:rPr>
          <w:i/>
        </w:rPr>
        <w:t xml:space="preserve">      El Medio Social</w:t>
      </w:r>
    </w:p>
    <w:p>
      <w:pPr>
        <w:ind w:left="360"/>
      </w:pPr>
      <w:r>
        <w:rPr>
          <w:i/>
        </w:rPr>
        <w:t xml:space="preserve">      La igualdad facilita un medio social que estimule y apoye activamente este </w:t>
      </w:r>
    </w:p>
    <w:p>
      <w:pPr>
        <w:ind w:left="360"/>
      </w:pPr>
      <w:r>
        <w:rPr>
          <w:i/>
        </w:rPr>
        <w:t xml:space="preserve">      principio como un ingrediente necesario de la vida. El concepto Bahá’í de </w:t>
      </w:r>
    </w:p>
    <w:p>
      <w:pPr>
        <w:ind w:left="360"/>
      </w:pPr>
      <w:r>
        <w:rPr>
          <w:i/>
        </w:rPr>
        <w:t xml:space="preserve">      una sociedad unificada y justa no sólo destaca la importancia de la </w:t>
      </w:r>
    </w:p>
    <w:p>
      <w:pPr>
        <w:ind w:left="360"/>
      </w:pPr>
      <w:r>
        <w:rPr>
          <w:i/>
        </w:rPr>
        <w:t xml:space="preserve">      igualdad, sino que además traza medidas concretas que han de ponerse en </w:t>
      </w:r>
    </w:p>
    <w:p>
      <w:pPr>
        <w:ind w:left="360"/>
      </w:pPr>
      <w:r>
        <w:rPr>
          <w:i/>
        </w:rPr>
        <w:t xml:space="preserve">      práctica para traducir la visión en una realidad social. Entre esas </w:t>
      </w:r>
    </w:p>
    <w:p>
      <w:pPr>
        <w:ind w:left="360"/>
      </w:pPr>
      <w:r>
        <w:rPr>
          <w:i/>
        </w:rPr>
        <w:t xml:space="preserve">      medidas figuran el establecimiento de un sistema administrativo que </w:t>
      </w:r>
    </w:p>
    <w:p>
      <w:pPr>
        <w:ind w:left="360"/>
      </w:pPr>
      <w:r>
        <w:rPr>
          <w:i/>
        </w:rPr>
        <w:t xml:space="preserve">      promueva activamente la igualdad de derechos para ambos sexos y asegure la </w:t>
      </w:r>
    </w:p>
    <w:p>
      <w:pPr>
        <w:ind w:left="360"/>
      </w:pPr>
      <w:r>
        <w:rPr>
          <w:i/>
        </w:rPr>
        <w:t xml:space="preserve">      participación tanto del hombre como de la mujer en la adopción de </w:t>
      </w:r>
    </w:p>
    <w:p>
      <w:pPr>
        <w:ind w:left="360"/>
      </w:pPr>
      <w:r>
        <w:rPr>
          <w:i/>
        </w:rPr>
        <w:t xml:space="preserve">      decisiones en la comunidad; un énfasis especial en la educación de la </w:t>
      </w:r>
    </w:p>
    <w:p>
      <w:pPr>
        <w:ind w:left="360"/>
      </w:pPr>
      <w:r>
        <w:rPr>
          <w:i/>
        </w:rPr>
        <w:t xml:space="preserve">      mujer en parte para reparar las desigualdades del pasado y del presente; </w:t>
      </w:r>
    </w:p>
    <w:p>
      <w:pPr>
        <w:ind w:left="360"/>
      </w:pPr>
      <w:r>
        <w:rPr>
          <w:i/>
        </w:rPr>
        <w:t xml:space="preserve">      la promoción de la educación universal con igual programa de estudios para </w:t>
      </w:r>
    </w:p>
    <w:p>
      <w:pPr>
        <w:ind w:left="360"/>
      </w:pPr>
      <w:r>
        <w:rPr>
          <w:i/>
        </w:rPr>
        <w:t xml:space="preserve">      hombres y mujeres, a fin de dar igualdad de acceso a la mujer a todas las </w:t>
      </w:r>
    </w:p>
    <w:p>
      <w:pPr>
        <w:ind w:left="360"/>
      </w:pPr>
      <w:r>
        <w:rPr>
          <w:i/>
        </w:rPr>
        <w:t xml:space="preserve">      esferas de estudio y el empleo, y la atención permanente a la asignación </w:t>
      </w:r>
    </w:p>
    <w:p>
      <w:pPr>
        <w:ind w:left="360"/>
      </w:pPr>
      <w:r>
        <w:rPr>
          <w:i/>
        </w:rPr>
        <w:t xml:space="preserve">      de igual valor al trabajo realizado por ambos sexos, incluida la </w:t>
      </w:r>
    </w:p>
    <w:p>
      <w:pPr>
        <w:ind w:left="360"/>
      </w:pPr>
      <w:r>
        <w:rPr>
          <w:i/>
        </w:rPr>
        <w:t xml:space="preserve">      importante contribución que hace la mujer a la sociedad como madre y </w:t>
      </w:r>
    </w:p>
    <w:p>
      <w:pPr>
        <w:ind w:left="360"/>
      </w:pPr>
      <w:r>
        <w:rPr>
          <w:i/>
        </w:rPr>
        <w:t xml:space="preserve">      educadora de los niños.</w:t>
      </w:r>
    </w:p>
    <w:p>
      <w:pPr>
        <w:ind w:left="360"/>
      </w:pPr>
      <w:r>
        <w:rPr>
          <w:i/>
        </w:rPr>
        <w:t xml:space="preserve">      Puede verse por lo tanto que la comunidad bahá’í a escala mundial </w:t>
      </w:r>
    </w:p>
    <w:p>
      <w:pPr>
        <w:ind w:left="360"/>
      </w:pPr>
      <w:r>
        <w:rPr>
          <w:i/>
        </w:rPr>
        <w:t xml:space="preserve">      constituye un modelo de una sociedad en que tanto el individuo como el </w:t>
      </w:r>
    </w:p>
    <w:p>
      <w:pPr>
        <w:ind w:left="360"/>
      </w:pPr>
      <w:r>
        <w:rPr>
          <w:i/>
        </w:rPr>
        <w:t xml:space="preserve">      grupo consideran la igualdad del hombre y la mujer como un valor </w:t>
      </w:r>
    </w:p>
    <w:p>
      <w:pPr>
        <w:ind w:left="360"/>
      </w:pPr>
      <w:r>
        <w:rPr>
          <w:i/>
        </w:rPr>
        <w:t xml:space="preserve">      espiritual universal. Además, tanto el individuo como la sociedad se ven </w:t>
      </w:r>
    </w:p>
    <w:p>
      <w:pPr>
        <w:ind w:left="360"/>
      </w:pPr>
      <w:r>
        <w:rPr>
          <w:i/>
        </w:rPr>
        <w:t xml:space="preserve">      estimulados a adoptar medidas para poner en práctica este principio. Sus </w:t>
      </w:r>
    </w:p>
    <w:p>
      <w:pPr>
        <w:ind w:left="360"/>
      </w:pPr>
      <w:r>
        <w:rPr>
          <w:i/>
        </w:rPr>
        <w:t xml:space="preserve">      esfuerzos se entrelazan y refuerzan mutuamente, aumentando la aceptación y </w:t>
      </w:r>
    </w:p>
    <w:p>
      <w:pPr>
        <w:ind w:left="360"/>
      </w:pPr>
      <w:r>
        <w:rPr>
          <w:i/>
        </w:rPr>
        <w:t xml:space="preserve">      la práctica de la igualdad, con lo cual se ayuda a eliminar la causa de </w:t>
      </w:r>
    </w:p>
    <w:p>
      <w:pPr>
        <w:ind w:left="360"/>
      </w:pPr>
      <w:r>
        <w:rPr>
          <w:i/>
        </w:rPr>
        <w:t xml:space="preserve">      fricciones y desunión para reforzar los fundamentos de un mundo unido y </w:t>
      </w:r>
    </w:p>
    <w:p>
      <w:pPr>
        <w:ind w:left="360"/>
      </w:pPr>
      <w:r>
        <w:rPr>
          <w:i/>
        </w:rPr>
        <w:t xml:space="preserve">      asentar las bases de la paz universal.</w:t>
      </w:r>
    </w:p>
    <w:p>
      <w:pPr>
        <w:ind w:left="360"/>
      </w:pPr>
      <w:r>
        <w:rPr>
          <w:i/>
        </w:rPr>
        <w:t xml:space="preserve">      * Todas las citas de esta declaración proceden de los Escritos Bahá’ís.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Documento BIC #85-0000S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La Base Espiritual de la Igualdad</w:t>
      </w:r>
    </w:p>
    <w:p/>
  </w:body>
</w:document>
</file>