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(一六〇)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眾生知見無因無緣。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SA160 — Taisho Tipitaka (CC0-1.0)</w:t>
      </w:r>
    </w:p>
    <w:p/>
  </w:body>
</w:document>
</file>